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40" w:lineRule="exact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《晶体硅光伏组件回收处理方法 物理法》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40" w:lineRule="exact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国家</w:t>
      </w:r>
      <w:r>
        <w:rPr>
          <w:rFonts w:hint="eastAsia" w:ascii="仿宋" w:hAnsi="仿宋" w:eastAsia="仿宋" w:cs="仿宋"/>
          <w:sz w:val="44"/>
          <w:szCs w:val="44"/>
        </w:rPr>
        <w:t>标准参编申请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河北省凤凰谷零碳发展研究院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经研究，现委派我单位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同志参加《晶体硅光伏组件回收处理方法 物理法》标准编制工作，其个人资料如下：</w:t>
      </w:r>
    </w:p>
    <w:tbl>
      <w:tblPr>
        <w:tblStyle w:val="8"/>
        <w:tblW w:w="9668" w:type="dxa"/>
        <w:jc w:val="center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800"/>
        <w:gridCol w:w="1416"/>
        <w:gridCol w:w="1133"/>
        <w:gridCol w:w="1576"/>
        <w:gridCol w:w="1167"/>
        <w:gridCol w:w="102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41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13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334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4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549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334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7474" w:type="dxa"/>
            <w:gridSpan w:val="6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7474" w:type="dxa"/>
            <w:gridSpan w:val="6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7474" w:type="dxa"/>
            <w:gridSpan w:val="6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毕业学校</w:t>
            </w:r>
          </w:p>
        </w:tc>
        <w:tc>
          <w:tcPr>
            <w:tcW w:w="2549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所学专业</w:t>
            </w:r>
          </w:p>
        </w:tc>
        <w:tc>
          <w:tcPr>
            <w:tcW w:w="116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15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会何种外语</w:t>
            </w:r>
          </w:p>
        </w:tc>
        <w:tc>
          <w:tcPr>
            <w:tcW w:w="2549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熟练程度</w:t>
            </w:r>
          </w:p>
        </w:tc>
        <w:tc>
          <w:tcPr>
            <w:tcW w:w="334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工作特长及标准编制经历</w:t>
            </w:r>
          </w:p>
        </w:tc>
        <w:tc>
          <w:tcPr>
            <w:tcW w:w="7474" w:type="dxa"/>
            <w:gridSpan w:val="6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668" w:type="dxa"/>
            <w:gridSpan w:val="8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单位负责人签名：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参编单位（盖章）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日期：  年   月   日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日期：     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备注：</w:t>
            </w:r>
          </w:p>
        </w:tc>
        <w:tc>
          <w:tcPr>
            <w:tcW w:w="8274" w:type="dxa"/>
            <w:gridSpan w:val="7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1.我单位愿意承担标准编制工作会议。            是□  否□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2.该同志参加过标准编写培训并取得培训合格证书。是□  否□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" w:hAnsi="仿宋" w:eastAsia="仿宋" w:cs="仿宋"/>
        <w:sz w:val="24"/>
        <w:szCs w:val="40"/>
      </w:rPr>
    </w:pPr>
    <w:r>
      <w:rPr>
        <w:rFonts w:hint="eastAsia" w:ascii="仿宋" w:hAnsi="仿宋" w:eastAsia="仿宋" w:cs="仿宋"/>
        <w:sz w:val="24"/>
        <w:szCs w:val="40"/>
      </w:rPr>
      <w:t>请盖章扫描后发送至zcrdi_hb@163.com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A3B77"/>
    <w:rsid w:val="0A5D7600"/>
    <w:rsid w:val="0AAA1736"/>
    <w:rsid w:val="0F0071F2"/>
    <w:rsid w:val="317A3B77"/>
    <w:rsid w:val="397B699F"/>
    <w:rsid w:val="5A3D15AF"/>
    <w:rsid w:val="7D5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widowControl/>
      <w:spacing w:before="120" w:beforeAutospacing="1" w:after="120" w:afterAutospacing="1" w:line="240" w:lineRule="auto"/>
      <w:ind w:firstLine="0" w:firstLineChars="0"/>
      <w:jc w:val="center"/>
      <w:outlineLvl w:val="2"/>
    </w:pPr>
    <w:rPr>
      <w:rFonts w:ascii="宋体" w:hAnsi="宋体" w:eastAsia="宋体" w:cs="宋体"/>
      <w:b/>
      <w:bCs/>
      <w:kern w:val="0"/>
      <w:sz w:val="21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9E4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2021-03-18T10:00:00Z</dcterms:created>
  <dc:creator>Administrator</dc:creator>
  <cp:lastModifiedBy>Administrator</cp:lastModifiedBy>
  <dcterms:modified xsi:type="dcterms:W3CDTF">2021-03-29T06:11:17Z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